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E62C1" w14:textId="5046F6A4" w:rsidR="00347A8B" w:rsidRPr="00347A8B" w:rsidRDefault="00347A8B" w:rsidP="00347A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47A8B">
        <w:rPr>
          <w:rFonts w:ascii="Calibri" w:eastAsia="Times New Roman" w:hAnsi="Calibri" w:cs="Calibri"/>
          <w:noProof/>
          <w:color w:val="000000"/>
          <w:kern w:val="0"/>
          <w:bdr w:val="none" w:sz="0" w:space="0" w:color="auto" w:frame="1"/>
          <w14:ligatures w14:val="none"/>
        </w:rPr>
        <w:drawing>
          <wp:inline distT="0" distB="0" distL="0" distR="0" wp14:anchorId="0AE52A8F" wp14:editId="6E50E114">
            <wp:extent cx="1171575" cy="1323975"/>
            <wp:effectExtent l="0" t="0" r="9525" b="9525"/>
            <wp:docPr id="2225239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7A8B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14:ligatures w14:val="none"/>
        </w:rPr>
        <w:t>Behavioral and Training Assessment</w:t>
      </w:r>
    </w:p>
    <w:p w14:paraId="1B3F3F70" w14:textId="77777777" w:rsidR="00347A8B" w:rsidRPr="00347A8B" w:rsidRDefault="00347A8B" w:rsidP="00347A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4715D70" w14:textId="77777777" w:rsidR="00347A8B" w:rsidRPr="00347A8B" w:rsidRDefault="00347A8B" w:rsidP="00347A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47A8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Trainer’s Name:</w:t>
      </w:r>
    </w:p>
    <w:p w14:paraId="6C1A82E7" w14:textId="77777777" w:rsidR="00347A8B" w:rsidRPr="00347A8B" w:rsidRDefault="00347A8B" w:rsidP="00347A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47A8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License/Certification Information:</w:t>
      </w:r>
    </w:p>
    <w:p w14:paraId="501CC35D" w14:textId="77777777" w:rsidR="00347A8B" w:rsidRPr="00347A8B" w:rsidRDefault="00347A8B" w:rsidP="00347A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47A8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Assessment Date:</w:t>
      </w:r>
    </w:p>
    <w:p w14:paraId="7A7FB2E7" w14:textId="77777777" w:rsidR="00347A8B" w:rsidRPr="00347A8B" w:rsidRDefault="00347A8B" w:rsidP="00347A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FFF4C3F" w14:textId="77777777" w:rsidR="00347A8B" w:rsidRPr="00347A8B" w:rsidRDefault="00347A8B" w:rsidP="00347A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47A8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Name, Breed, Age of Dog(s):</w:t>
      </w:r>
    </w:p>
    <w:p w14:paraId="501CB7F8" w14:textId="77777777" w:rsidR="00347A8B" w:rsidRPr="00347A8B" w:rsidRDefault="00347A8B" w:rsidP="00347A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8CA8FF0" w14:textId="77777777" w:rsidR="00347A8B" w:rsidRPr="00347A8B" w:rsidRDefault="00347A8B" w:rsidP="00347A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47A8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Thank you for providing a comprehensive evaluation. This assessment will be used </w:t>
      </w:r>
      <w:proofErr w:type="gramStart"/>
      <w:r w:rsidRPr="00347A8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to  ensure</w:t>
      </w:r>
      <w:proofErr w:type="gramEnd"/>
      <w:r w:rsidRPr="00347A8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 proper and safe placement into a foster and/or forever home. In your evaluation, please address </w:t>
      </w:r>
      <w:proofErr w:type="gramStart"/>
      <w:r w:rsidRPr="00347A8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all of</w:t>
      </w:r>
      <w:proofErr w:type="gramEnd"/>
      <w:r w:rsidRPr="00347A8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the following: </w:t>
      </w:r>
    </w:p>
    <w:p w14:paraId="0E00EB24" w14:textId="77777777" w:rsidR="00347A8B" w:rsidRPr="00347A8B" w:rsidRDefault="00347A8B" w:rsidP="00347A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4498EC8" w14:textId="77777777" w:rsidR="00347A8B" w:rsidRPr="00347A8B" w:rsidRDefault="00347A8B" w:rsidP="00347A8B">
      <w:pPr>
        <w:spacing w:after="0" w:line="240" w:lineRule="auto"/>
        <w:ind w:left="600" w:right="60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47A8B">
        <w:rPr>
          <w:rFonts w:ascii="Roboto" w:eastAsia="Times New Roman" w:hAnsi="Roboto" w:cs="Times New Roman"/>
          <w:color w:val="212121"/>
          <w:kern w:val="0"/>
          <w:sz w:val="23"/>
          <w:szCs w:val="23"/>
          <w:shd w:val="clear" w:color="auto" w:fill="FFFFFF"/>
          <w14:ligatures w14:val="none"/>
        </w:rPr>
        <w:t>1. Resource guarding towards other animals or people (food, toys, other people)</w:t>
      </w:r>
    </w:p>
    <w:p w14:paraId="24F76C2B" w14:textId="77777777" w:rsidR="00347A8B" w:rsidRPr="00347A8B" w:rsidRDefault="00347A8B" w:rsidP="00347A8B">
      <w:pPr>
        <w:spacing w:after="0" w:line="240" w:lineRule="auto"/>
        <w:ind w:left="600" w:right="60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47A8B">
        <w:rPr>
          <w:rFonts w:ascii="Roboto" w:eastAsia="Times New Roman" w:hAnsi="Roboto" w:cs="Times New Roman"/>
          <w:color w:val="212121"/>
          <w:kern w:val="0"/>
          <w:sz w:val="23"/>
          <w:szCs w:val="23"/>
          <w:shd w:val="clear" w:color="auto" w:fill="FFFFFF"/>
          <w14:ligatures w14:val="none"/>
        </w:rPr>
        <w:t>2. Play style with other dogs and/or people</w:t>
      </w:r>
    </w:p>
    <w:p w14:paraId="42FD7B79" w14:textId="77777777" w:rsidR="00347A8B" w:rsidRPr="00347A8B" w:rsidRDefault="00347A8B" w:rsidP="00347A8B">
      <w:pPr>
        <w:spacing w:after="0" w:line="240" w:lineRule="auto"/>
        <w:ind w:left="600" w:right="60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47A8B">
        <w:rPr>
          <w:rFonts w:ascii="Roboto" w:eastAsia="Times New Roman" w:hAnsi="Roboto" w:cs="Times New Roman"/>
          <w:color w:val="212121"/>
          <w:kern w:val="0"/>
          <w:sz w:val="23"/>
          <w:szCs w:val="23"/>
          <w:shd w:val="clear" w:color="auto" w:fill="FFFFFF"/>
          <w14:ligatures w14:val="none"/>
        </w:rPr>
        <w:t>3. Leash manners (walking, greeting people/other dogs)</w:t>
      </w:r>
    </w:p>
    <w:p w14:paraId="1176A03C" w14:textId="77777777" w:rsidR="00347A8B" w:rsidRPr="00347A8B" w:rsidRDefault="00347A8B" w:rsidP="00347A8B">
      <w:pPr>
        <w:spacing w:after="0" w:line="240" w:lineRule="auto"/>
        <w:ind w:left="600" w:right="60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47A8B">
        <w:rPr>
          <w:rFonts w:ascii="Roboto" w:eastAsia="Times New Roman" w:hAnsi="Roboto" w:cs="Times New Roman"/>
          <w:color w:val="212121"/>
          <w:kern w:val="0"/>
          <w:sz w:val="23"/>
          <w:szCs w:val="23"/>
          <w:shd w:val="clear" w:color="auto" w:fill="FFFFFF"/>
          <w14:ligatures w14:val="none"/>
        </w:rPr>
        <w:t>4. Response to basic commands </w:t>
      </w:r>
    </w:p>
    <w:p w14:paraId="0EEDD805" w14:textId="77777777" w:rsidR="00347A8B" w:rsidRPr="00347A8B" w:rsidRDefault="00347A8B" w:rsidP="00347A8B">
      <w:pPr>
        <w:spacing w:after="0" w:line="240" w:lineRule="auto"/>
        <w:ind w:left="600" w:right="60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47A8B">
        <w:rPr>
          <w:rFonts w:ascii="Roboto" w:eastAsia="Times New Roman" w:hAnsi="Roboto" w:cs="Times New Roman"/>
          <w:color w:val="212121"/>
          <w:kern w:val="0"/>
          <w:sz w:val="23"/>
          <w:szCs w:val="23"/>
          <w:shd w:val="clear" w:color="auto" w:fill="FFFFFF"/>
          <w14:ligatures w14:val="none"/>
        </w:rPr>
        <w:t>5. Exposure to various people, including children, if possible </w:t>
      </w:r>
    </w:p>
    <w:p w14:paraId="5584F076" w14:textId="77777777" w:rsidR="00347A8B" w:rsidRPr="00347A8B" w:rsidRDefault="00347A8B" w:rsidP="00347A8B">
      <w:pPr>
        <w:spacing w:after="0" w:line="240" w:lineRule="auto"/>
        <w:ind w:left="600" w:right="60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47A8B">
        <w:rPr>
          <w:rFonts w:ascii="Roboto" w:eastAsia="Times New Roman" w:hAnsi="Roboto" w:cs="Times New Roman"/>
          <w:color w:val="212121"/>
          <w:kern w:val="0"/>
          <w:sz w:val="23"/>
          <w:szCs w:val="23"/>
          <w:shd w:val="clear" w:color="auto" w:fill="FFFFFF"/>
          <w14:ligatures w14:val="none"/>
        </w:rPr>
        <w:t>6. Any aggression or reactivity, including identified triggers (bite risk or history)</w:t>
      </w:r>
    </w:p>
    <w:p w14:paraId="6809C4FE" w14:textId="77777777" w:rsidR="00347A8B" w:rsidRPr="00347A8B" w:rsidRDefault="00347A8B" w:rsidP="00347A8B">
      <w:pPr>
        <w:spacing w:after="0" w:line="240" w:lineRule="auto"/>
        <w:ind w:left="600" w:right="60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47A8B">
        <w:rPr>
          <w:rFonts w:ascii="Roboto" w:eastAsia="Times New Roman" w:hAnsi="Roboto" w:cs="Times New Roman"/>
          <w:color w:val="212121"/>
          <w:kern w:val="0"/>
          <w:sz w:val="23"/>
          <w:szCs w:val="23"/>
          <w:shd w:val="clear" w:color="auto" w:fill="FFFFFF"/>
          <w14:ligatures w14:val="none"/>
        </w:rPr>
        <w:t>7. Ability to live in a home with cats </w:t>
      </w:r>
    </w:p>
    <w:p w14:paraId="59D73437" w14:textId="77777777" w:rsidR="00347A8B" w:rsidRPr="00347A8B" w:rsidRDefault="00347A8B" w:rsidP="00347A8B">
      <w:pPr>
        <w:spacing w:after="0" w:line="240" w:lineRule="auto"/>
        <w:ind w:left="600" w:right="60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47A8B">
        <w:rPr>
          <w:rFonts w:ascii="Roboto" w:eastAsia="Times New Roman" w:hAnsi="Roboto" w:cs="Times New Roman"/>
          <w:color w:val="212121"/>
          <w:kern w:val="0"/>
          <w:sz w:val="23"/>
          <w:szCs w:val="23"/>
          <w:shd w:val="clear" w:color="auto" w:fill="FFFFFF"/>
          <w14:ligatures w14:val="none"/>
        </w:rPr>
        <w:t>8. A professional recommendation for placement in a home</w:t>
      </w:r>
    </w:p>
    <w:p w14:paraId="2FFB0A0F" w14:textId="77777777" w:rsidR="00347A8B" w:rsidRPr="00347A8B" w:rsidRDefault="00347A8B" w:rsidP="00347A8B">
      <w:pPr>
        <w:spacing w:after="0" w:line="240" w:lineRule="auto"/>
        <w:ind w:left="600" w:right="60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47A8B">
        <w:rPr>
          <w:rFonts w:ascii="Roboto" w:eastAsia="Times New Roman" w:hAnsi="Roboto" w:cs="Times New Roman"/>
          <w:color w:val="212121"/>
          <w:kern w:val="0"/>
          <w:sz w:val="23"/>
          <w:szCs w:val="23"/>
          <w:shd w:val="clear" w:color="auto" w:fill="FFFFFF"/>
          <w14:ligatures w14:val="none"/>
        </w:rPr>
        <w:t>9. Suggested focus for continued training and/or behavior modifications (to be implemented by current owners until a proper placement is found) </w:t>
      </w:r>
    </w:p>
    <w:p w14:paraId="5207B08C" w14:textId="77777777" w:rsidR="0029596B" w:rsidRDefault="0029596B"/>
    <w:sectPr w:rsidR="002959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A8B"/>
    <w:rsid w:val="0029596B"/>
    <w:rsid w:val="00347A8B"/>
    <w:rsid w:val="005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E0616"/>
  <w15:chartTrackingRefBased/>
  <w15:docId w15:val="{BD26F094-902F-4A9D-A2AB-134CB5ED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7A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7A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7A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7A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7A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7A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7A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7A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7A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7A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7A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A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A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7A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7A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7A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7A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7A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7A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7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7A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7A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7A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7A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7A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7A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7A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7A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7A8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47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71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Bender</dc:creator>
  <cp:keywords/>
  <dc:description/>
  <cp:lastModifiedBy>Thomas Bender</cp:lastModifiedBy>
  <cp:revision>1</cp:revision>
  <dcterms:created xsi:type="dcterms:W3CDTF">2024-06-24T12:58:00Z</dcterms:created>
  <dcterms:modified xsi:type="dcterms:W3CDTF">2024-06-24T12:58:00Z</dcterms:modified>
</cp:coreProperties>
</file>